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039" w:rsidRPr="00A40EF2" w:rsidRDefault="00A02285" w:rsidP="00A0228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40EF2">
        <w:rPr>
          <w:rFonts w:ascii="Times New Roman" w:hAnsi="Times New Roman" w:cs="Times New Roman"/>
          <w:b/>
          <w:sz w:val="28"/>
          <w:szCs w:val="28"/>
          <w:u w:val="single"/>
        </w:rPr>
        <w:t>Такси за повторно използване на информация</w:t>
      </w:r>
    </w:p>
    <w:p w:rsidR="007344AF" w:rsidRPr="00F54B02" w:rsidRDefault="007344AF" w:rsidP="00A02285">
      <w:pPr>
        <w:jc w:val="center"/>
        <w:rPr>
          <w:rFonts w:ascii="Times New Roman" w:hAnsi="Times New Roman" w:cs="Times New Roman"/>
          <w:b/>
          <w:strike/>
          <w:sz w:val="28"/>
          <w:szCs w:val="28"/>
          <w:u w:val="single"/>
        </w:rPr>
      </w:pPr>
    </w:p>
    <w:p w:rsidR="00F54B02" w:rsidRPr="00A40EF2" w:rsidRDefault="00F54B02" w:rsidP="00F54B0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EF2">
        <w:rPr>
          <w:rFonts w:ascii="Times New Roman" w:eastAsia="Times New Roman" w:hAnsi="Times New Roman" w:cs="Times New Roman"/>
          <w:sz w:val="24"/>
          <w:szCs w:val="24"/>
        </w:rPr>
        <w:t xml:space="preserve">Информацията за повторно използване се предоставя </w:t>
      </w:r>
      <w:r w:rsidR="00A40EF2" w:rsidRPr="00A40EF2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A40EF2">
        <w:rPr>
          <w:rFonts w:ascii="Times New Roman" w:eastAsia="Times New Roman" w:hAnsi="Times New Roman" w:cs="Times New Roman"/>
          <w:sz w:val="24"/>
          <w:szCs w:val="24"/>
        </w:rPr>
        <w:t>езплатно или след заплащане на такса, която не може да надхвърля материалните разходи по възпроизвеждането и предоставянето на информация.</w:t>
      </w:r>
    </w:p>
    <w:p w:rsidR="00F54B02" w:rsidRPr="00A40EF2" w:rsidRDefault="00F54B02" w:rsidP="00F54B02">
      <w:pPr>
        <w:pStyle w:val="a4"/>
        <w:spacing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4B02" w:rsidRPr="00A40EF2" w:rsidRDefault="00F54B02" w:rsidP="00F54B02">
      <w:pPr>
        <w:pStyle w:val="a3"/>
        <w:spacing w:before="0" w:beforeAutospacing="0" w:after="0" w:afterAutospacing="0"/>
      </w:pPr>
      <w:r w:rsidRPr="00A40EF2">
        <w:t>Размерът на таксите се определя:</w:t>
      </w:r>
    </w:p>
    <w:p w:rsidR="00F54B02" w:rsidRPr="00A40EF2" w:rsidRDefault="00F54B02" w:rsidP="00F54B02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EF2">
        <w:rPr>
          <w:rFonts w:ascii="Times New Roman" w:eastAsia="Times New Roman" w:hAnsi="Times New Roman" w:cs="Times New Roman"/>
          <w:sz w:val="24"/>
          <w:szCs w:val="24"/>
        </w:rPr>
        <w:t xml:space="preserve">1.  за таксите, събирани от държавен орган – с тарифа, приета от Министерския съвет; </w:t>
      </w:r>
    </w:p>
    <w:p w:rsidR="00F54B02" w:rsidRPr="00A40EF2" w:rsidRDefault="00F54B02" w:rsidP="00F54B02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EF2">
        <w:rPr>
          <w:rFonts w:ascii="Times New Roman" w:eastAsia="Times New Roman" w:hAnsi="Times New Roman" w:cs="Times New Roman"/>
          <w:sz w:val="24"/>
          <w:szCs w:val="24"/>
        </w:rPr>
        <w:t>2. за таксите, събирани от друга организация от обществения сектор – от ръководителя на организацията;</w:t>
      </w:r>
    </w:p>
    <w:p w:rsidR="00F54B02" w:rsidRPr="00A40EF2" w:rsidRDefault="00F54B02" w:rsidP="00F54B02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EF2">
        <w:rPr>
          <w:rFonts w:ascii="Times New Roman" w:eastAsia="Times New Roman" w:hAnsi="Times New Roman" w:cs="Times New Roman"/>
          <w:sz w:val="24"/>
          <w:szCs w:val="24"/>
        </w:rPr>
        <w:t xml:space="preserve">3. за таксите, събирани от община Троян – от общинския съвет, като определените такси не могат да надвишават таксите по т. 1. </w:t>
      </w:r>
    </w:p>
    <w:p w:rsidR="00F54B02" w:rsidRPr="00AA1024" w:rsidRDefault="00F54B02" w:rsidP="00F54B02">
      <w:pPr>
        <w:spacing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p w:rsidR="007344AF" w:rsidRPr="00F54B02" w:rsidRDefault="007344AF" w:rsidP="007344AF">
      <w:pPr>
        <w:jc w:val="both"/>
        <w:rPr>
          <w:rFonts w:ascii="Times New Roman" w:hAnsi="Times New Roman" w:cs="Times New Roman"/>
          <w:strike/>
          <w:sz w:val="28"/>
          <w:szCs w:val="28"/>
        </w:rPr>
      </w:pPr>
    </w:p>
    <w:sectPr w:rsidR="007344AF" w:rsidRPr="00F54B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C835B2"/>
    <w:multiLevelType w:val="multilevel"/>
    <w:tmpl w:val="33BE79CC"/>
    <w:lvl w:ilvl="0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285"/>
    <w:rsid w:val="000D3039"/>
    <w:rsid w:val="007344AF"/>
    <w:rsid w:val="00A02285"/>
    <w:rsid w:val="00A40EF2"/>
    <w:rsid w:val="00F5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EA021D"/>
  <w15:chartTrackingRefBased/>
  <w15:docId w15:val="{BFACF2F4-DD58-4155-8736-9172A5A39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4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4">
    <w:name w:val="List Paragraph"/>
    <w:basedOn w:val="a"/>
    <w:uiPriority w:val="34"/>
    <w:qFormat/>
    <w:rsid w:val="00F54B02"/>
    <w:pPr>
      <w:spacing w:after="200" w:line="276" w:lineRule="auto"/>
      <w:ind w:left="720"/>
      <w:contextualSpacing/>
    </w:pPr>
    <w:rPr>
      <w:rFonts w:eastAsiaTheme="minorEastAsia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</dc:creator>
  <cp:keywords/>
  <dc:description/>
  <cp:lastModifiedBy>Anita</cp:lastModifiedBy>
  <cp:revision>4</cp:revision>
  <dcterms:created xsi:type="dcterms:W3CDTF">2016-06-02T06:37:00Z</dcterms:created>
  <dcterms:modified xsi:type="dcterms:W3CDTF">2018-01-04T09:27:00Z</dcterms:modified>
</cp:coreProperties>
</file>